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2E33" w:rsidRDefault="00FE6D8E" w:rsidP="00361E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815DB2" w:rsidRPr="00815DB2" w:rsidRDefault="00815DB2" w:rsidP="00815DB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15DB2">
        <w:rPr>
          <w:rFonts w:ascii="Times New Roman" w:hAnsi="Times New Roman" w:cs="Times New Roman"/>
          <w:sz w:val="28"/>
          <w:szCs w:val="28"/>
        </w:rPr>
        <w:t>Уважаемые депутаты</w:t>
      </w:r>
      <w:r w:rsidR="00983406">
        <w:rPr>
          <w:rFonts w:ascii="Times New Roman" w:hAnsi="Times New Roman" w:cs="Times New Roman"/>
          <w:sz w:val="28"/>
          <w:szCs w:val="28"/>
        </w:rPr>
        <w:t>, уважаемые</w:t>
      </w:r>
      <w:r w:rsidRPr="00815DB2">
        <w:rPr>
          <w:rFonts w:ascii="Times New Roman" w:hAnsi="Times New Roman" w:cs="Times New Roman"/>
          <w:sz w:val="28"/>
          <w:szCs w:val="28"/>
        </w:rPr>
        <w:t xml:space="preserve"> приглашённые</w:t>
      </w:r>
    </w:p>
    <w:p w:rsidR="00802E33" w:rsidRPr="00815DB2" w:rsidRDefault="00815DB2" w:rsidP="00815D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15DB2">
        <w:rPr>
          <w:rFonts w:ascii="Times New Roman" w:hAnsi="Times New Roman" w:cs="Times New Roman"/>
          <w:sz w:val="28"/>
          <w:szCs w:val="28"/>
        </w:rPr>
        <w:t xml:space="preserve">Вашему вниманию предлагается отчёт о работе Собрания депутатов </w:t>
      </w:r>
      <w:r>
        <w:rPr>
          <w:rFonts w:ascii="Times New Roman" w:hAnsi="Times New Roman" w:cs="Times New Roman"/>
          <w:sz w:val="28"/>
          <w:szCs w:val="28"/>
        </w:rPr>
        <w:t xml:space="preserve">Каргопольского муниципального округа </w:t>
      </w:r>
      <w:r w:rsidRPr="00815D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первого</w:t>
      </w:r>
      <w:r w:rsidRPr="00815DB2">
        <w:rPr>
          <w:rFonts w:ascii="Times New Roman" w:hAnsi="Times New Roman" w:cs="Times New Roman"/>
          <w:sz w:val="28"/>
          <w:szCs w:val="28"/>
        </w:rPr>
        <w:t xml:space="preserve"> созыва за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983406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Pr="00815DB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2E33" w:rsidRPr="00815DB2" w:rsidRDefault="00802E33" w:rsidP="00361E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2E33" w:rsidRDefault="00802E33" w:rsidP="00361E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3406" w:rsidRDefault="00802E33" w:rsidP="00361E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362D8">
        <w:rPr>
          <w:rFonts w:ascii="Times New Roman" w:hAnsi="Times New Roman" w:cs="Times New Roman"/>
          <w:sz w:val="28"/>
          <w:szCs w:val="28"/>
        </w:rPr>
        <w:t xml:space="preserve"> </w:t>
      </w:r>
      <w:r w:rsidR="00C7464F">
        <w:rPr>
          <w:rFonts w:ascii="Times New Roman" w:hAnsi="Times New Roman" w:cs="Times New Roman"/>
          <w:sz w:val="28"/>
          <w:szCs w:val="28"/>
        </w:rPr>
        <w:t xml:space="preserve">  </w:t>
      </w:r>
      <w:r w:rsidR="001362D8">
        <w:rPr>
          <w:rFonts w:ascii="Times New Roman" w:hAnsi="Times New Roman" w:cs="Times New Roman"/>
          <w:sz w:val="28"/>
          <w:szCs w:val="28"/>
        </w:rPr>
        <w:t xml:space="preserve"> </w:t>
      </w:r>
      <w:r w:rsidR="00FE6D8E" w:rsidRPr="00FE6D8E">
        <w:rPr>
          <w:rFonts w:ascii="Times New Roman" w:hAnsi="Times New Roman" w:cs="Times New Roman"/>
          <w:sz w:val="28"/>
          <w:szCs w:val="28"/>
        </w:rPr>
        <w:t xml:space="preserve">В </w:t>
      </w:r>
      <w:r w:rsidR="00983406">
        <w:rPr>
          <w:rFonts w:ascii="Times New Roman" w:hAnsi="Times New Roman" w:cs="Times New Roman"/>
          <w:sz w:val="28"/>
          <w:szCs w:val="28"/>
        </w:rPr>
        <w:t>составе окружного собрания 18 депутатов, все они (кроме председателя) осуществляют свои полномочия на общественных началах. Несмотря на это, требовательность жителей округа к представительной власти год от года возрастает. Деятельность депутатов всегда на виду и главными критериями, которыми руководствуются депутаты</w:t>
      </w:r>
      <w:r w:rsidR="00796B9D">
        <w:rPr>
          <w:rFonts w:ascii="Times New Roman" w:hAnsi="Times New Roman" w:cs="Times New Roman"/>
          <w:sz w:val="28"/>
          <w:szCs w:val="28"/>
        </w:rPr>
        <w:t>,</w:t>
      </w:r>
      <w:r w:rsidR="00983406">
        <w:rPr>
          <w:rFonts w:ascii="Times New Roman" w:hAnsi="Times New Roman" w:cs="Times New Roman"/>
          <w:sz w:val="28"/>
          <w:szCs w:val="28"/>
        </w:rPr>
        <w:t xml:space="preserve"> есть и будет – законность, ответственность, открытость перед избирателями. </w:t>
      </w:r>
    </w:p>
    <w:p w:rsidR="00D57F09" w:rsidRDefault="00D57F09" w:rsidP="00361E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1362D8">
        <w:rPr>
          <w:rFonts w:ascii="Times New Roman" w:hAnsi="Times New Roman" w:cs="Times New Roman"/>
          <w:sz w:val="28"/>
          <w:szCs w:val="28"/>
        </w:rPr>
        <w:t xml:space="preserve"> </w:t>
      </w:r>
      <w:r w:rsidR="00C7464F">
        <w:rPr>
          <w:rFonts w:ascii="Times New Roman" w:hAnsi="Times New Roman" w:cs="Times New Roman"/>
          <w:sz w:val="28"/>
          <w:szCs w:val="28"/>
        </w:rPr>
        <w:t xml:space="preserve">  </w:t>
      </w:r>
      <w:r w:rsidR="00FE6D8E">
        <w:rPr>
          <w:rFonts w:ascii="Times New Roman" w:hAnsi="Times New Roman" w:cs="Times New Roman"/>
          <w:sz w:val="28"/>
          <w:szCs w:val="28"/>
        </w:rPr>
        <w:t>В отчетн</w:t>
      </w:r>
      <w:r w:rsidR="00983406">
        <w:rPr>
          <w:rFonts w:ascii="Times New Roman" w:hAnsi="Times New Roman" w:cs="Times New Roman"/>
          <w:sz w:val="28"/>
          <w:szCs w:val="28"/>
        </w:rPr>
        <w:t>ый</w:t>
      </w:r>
      <w:r w:rsidR="00FE6D8E">
        <w:rPr>
          <w:rFonts w:ascii="Times New Roman" w:hAnsi="Times New Roman" w:cs="Times New Roman"/>
          <w:sz w:val="28"/>
          <w:szCs w:val="28"/>
        </w:rPr>
        <w:t xml:space="preserve"> период</w:t>
      </w:r>
      <w:r w:rsidR="00983406">
        <w:rPr>
          <w:rFonts w:ascii="Times New Roman" w:hAnsi="Times New Roman" w:cs="Times New Roman"/>
          <w:sz w:val="28"/>
          <w:szCs w:val="28"/>
        </w:rPr>
        <w:t xml:space="preserve"> деятельность</w:t>
      </w:r>
      <w:r w:rsidR="00FE6D8E">
        <w:rPr>
          <w:rFonts w:ascii="Times New Roman" w:hAnsi="Times New Roman" w:cs="Times New Roman"/>
          <w:sz w:val="28"/>
          <w:szCs w:val="28"/>
        </w:rPr>
        <w:t xml:space="preserve"> Собрани</w:t>
      </w:r>
      <w:r w:rsidR="00983406">
        <w:rPr>
          <w:rFonts w:ascii="Times New Roman" w:hAnsi="Times New Roman" w:cs="Times New Roman"/>
          <w:sz w:val="28"/>
          <w:szCs w:val="28"/>
        </w:rPr>
        <w:t>я</w:t>
      </w:r>
      <w:r w:rsidR="00FE6D8E">
        <w:rPr>
          <w:rFonts w:ascii="Times New Roman" w:hAnsi="Times New Roman" w:cs="Times New Roman"/>
          <w:sz w:val="28"/>
          <w:szCs w:val="28"/>
        </w:rPr>
        <w:t xml:space="preserve"> депутатов</w:t>
      </w:r>
      <w:r w:rsidR="00983406">
        <w:rPr>
          <w:rFonts w:ascii="Times New Roman" w:hAnsi="Times New Roman" w:cs="Times New Roman"/>
          <w:sz w:val="28"/>
          <w:szCs w:val="28"/>
        </w:rPr>
        <w:t xml:space="preserve"> была направлена на исполнение указов Президента, федеральных законов, законов Архангельской области, Устава округа, а также муниципальных нормативных правовых актов.</w:t>
      </w:r>
    </w:p>
    <w:p w:rsidR="00285FFA" w:rsidRDefault="00D57F09" w:rsidP="00361E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C7464F">
        <w:rPr>
          <w:rFonts w:ascii="Times New Roman" w:hAnsi="Times New Roman" w:cs="Times New Roman"/>
          <w:sz w:val="28"/>
          <w:szCs w:val="28"/>
        </w:rPr>
        <w:t xml:space="preserve">  </w:t>
      </w:r>
      <w:r w:rsidR="00983406">
        <w:rPr>
          <w:rFonts w:ascii="Times New Roman" w:hAnsi="Times New Roman" w:cs="Times New Roman"/>
          <w:sz w:val="28"/>
          <w:szCs w:val="28"/>
        </w:rPr>
        <w:t>Приоритетным направлением в работе</w:t>
      </w:r>
      <w:r w:rsidR="0088055B">
        <w:rPr>
          <w:rFonts w:ascii="Times New Roman" w:hAnsi="Times New Roman" w:cs="Times New Roman"/>
          <w:sz w:val="28"/>
          <w:szCs w:val="28"/>
        </w:rPr>
        <w:t xml:space="preserve"> было принятие решений</w:t>
      </w:r>
      <w:r w:rsidR="00EE559E">
        <w:rPr>
          <w:rFonts w:ascii="Times New Roman" w:hAnsi="Times New Roman" w:cs="Times New Roman"/>
          <w:sz w:val="28"/>
          <w:szCs w:val="28"/>
        </w:rPr>
        <w:t xml:space="preserve"> и мер, направленных на обеспечение, социально-экономической стабильности округа и удовлетворения жизненных потребностей населения.</w:t>
      </w:r>
    </w:p>
    <w:p w:rsidR="00285FFA" w:rsidRDefault="00C7464F" w:rsidP="00361E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285FFA">
        <w:rPr>
          <w:rFonts w:ascii="Times New Roman" w:hAnsi="Times New Roman" w:cs="Times New Roman"/>
          <w:sz w:val="28"/>
          <w:szCs w:val="28"/>
        </w:rPr>
        <w:t>Деятельность окружного Собрания депутатов в 2022 году осуществлялась в конструктивном сотрудничестве с администрацией округа. На сегодняшний день  отсутствуют противоречия с исполнитель</w:t>
      </w:r>
      <w:r w:rsidR="00BD5CD9">
        <w:rPr>
          <w:rFonts w:ascii="Times New Roman" w:hAnsi="Times New Roman" w:cs="Times New Roman"/>
          <w:sz w:val="28"/>
          <w:szCs w:val="28"/>
        </w:rPr>
        <w:t>ной</w:t>
      </w:r>
      <w:r w:rsidR="00285FFA">
        <w:rPr>
          <w:rFonts w:ascii="Times New Roman" w:hAnsi="Times New Roman" w:cs="Times New Roman"/>
          <w:sz w:val="28"/>
          <w:szCs w:val="28"/>
        </w:rPr>
        <w:t xml:space="preserve"> властью, есть взаимопонимание и тесное сотрудничеств</w:t>
      </w:r>
      <w:r w:rsidR="00BB0C2C">
        <w:rPr>
          <w:rFonts w:ascii="Times New Roman" w:hAnsi="Times New Roman" w:cs="Times New Roman"/>
          <w:sz w:val="28"/>
          <w:szCs w:val="28"/>
        </w:rPr>
        <w:t>о</w:t>
      </w:r>
      <w:r w:rsidR="00285FFA">
        <w:rPr>
          <w:rFonts w:ascii="Times New Roman" w:hAnsi="Times New Roman" w:cs="Times New Roman"/>
          <w:sz w:val="28"/>
          <w:szCs w:val="28"/>
        </w:rPr>
        <w:t xml:space="preserve">. Нет времени на разногласие, есть время на достижения конкретной цели: развитие округа, улучшение качества жизни его жителей. </w:t>
      </w:r>
    </w:p>
    <w:p w:rsidR="00285FFA" w:rsidRDefault="00285FFA" w:rsidP="00361E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C7464F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Нормотворческая деятельность была направлена на совершенствование нормативно-правовой базы округа, социальной, экономической и бюджетной политики, а  также прохождения муниципальной службы.</w:t>
      </w:r>
    </w:p>
    <w:p w:rsidR="00795633" w:rsidRDefault="00285FFA" w:rsidP="00361E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C7464F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Заседания Собрания депутатов проводились регулярно в соответствии с Регламентом работы Собрания. За отчетный период проведено 10 заседаний. Принято 64 решения, в том числе   </w:t>
      </w:r>
      <w:r w:rsidR="00BD5CD9">
        <w:rPr>
          <w:rFonts w:ascii="Times New Roman" w:hAnsi="Times New Roman" w:cs="Times New Roman"/>
          <w:sz w:val="28"/>
          <w:szCs w:val="28"/>
        </w:rPr>
        <w:t>32</w:t>
      </w:r>
      <w:r>
        <w:rPr>
          <w:rFonts w:ascii="Times New Roman" w:hAnsi="Times New Roman" w:cs="Times New Roman"/>
          <w:sz w:val="28"/>
          <w:szCs w:val="28"/>
        </w:rPr>
        <w:t xml:space="preserve">  решения носили нормативно-правовой характер. Рассмотренные вопросы касались различных сфер бюджета</w:t>
      </w:r>
      <w:r w:rsidR="00795633">
        <w:rPr>
          <w:rFonts w:ascii="Times New Roman" w:hAnsi="Times New Roman" w:cs="Times New Roman"/>
          <w:sz w:val="28"/>
          <w:szCs w:val="28"/>
        </w:rPr>
        <w:t>, экономики, социальной сферы, муниципального имущества, местного самоуправления и т.д.</w:t>
      </w:r>
    </w:p>
    <w:p w:rsidR="00795633" w:rsidRDefault="00795633" w:rsidP="00361E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C746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Депутатская деятельность заключается не только</w:t>
      </w:r>
      <w:r w:rsidR="00464609">
        <w:rPr>
          <w:rFonts w:ascii="Times New Roman" w:hAnsi="Times New Roman" w:cs="Times New Roman"/>
          <w:sz w:val="28"/>
          <w:szCs w:val="28"/>
        </w:rPr>
        <w:t xml:space="preserve"> 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B0C2C">
        <w:rPr>
          <w:rFonts w:ascii="Times New Roman" w:hAnsi="Times New Roman" w:cs="Times New Roman"/>
          <w:sz w:val="28"/>
          <w:szCs w:val="28"/>
        </w:rPr>
        <w:t>участи</w:t>
      </w:r>
      <w:r w:rsidR="00464609">
        <w:rPr>
          <w:rFonts w:ascii="Times New Roman" w:hAnsi="Times New Roman" w:cs="Times New Roman"/>
          <w:sz w:val="28"/>
          <w:szCs w:val="28"/>
        </w:rPr>
        <w:t>е,</w:t>
      </w:r>
      <w:r w:rsidR="00BB0C2C">
        <w:rPr>
          <w:rFonts w:ascii="Times New Roman" w:hAnsi="Times New Roman" w:cs="Times New Roman"/>
          <w:sz w:val="28"/>
          <w:szCs w:val="28"/>
        </w:rPr>
        <w:t xml:space="preserve"> </w:t>
      </w:r>
      <w:r w:rsidR="00464609">
        <w:rPr>
          <w:rFonts w:ascii="Times New Roman" w:hAnsi="Times New Roman" w:cs="Times New Roman"/>
          <w:sz w:val="28"/>
          <w:szCs w:val="28"/>
        </w:rPr>
        <w:t xml:space="preserve">но и </w:t>
      </w:r>
      <w:r w:rsidR="00BB0C2C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проведении заседаний, много времени занимает предварительное изучение и обсуждение проектов нормативно-правовых актов. С этой целью депутатам заранее по электронной почте рассылаются проекты</w:t>
      </w:r>
      <w:r w:rsidR="00BB0C2C">
        <w:rPr>
          <w:rFonts w:ascii="Times New Roman" w:hAnsi="Times New Roman" w:cs="Times New Roman"/>
          <w:sz w:val="28"/>
          <w:szCs w:val="28"/>
        </w:rPr>
        <w:t xml:space="preserve"> решений и пояснительные записки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BB0C2C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аждый депутат имеет возможность</w:t>
      </w:r>
      <w:r w:rsidR="00BB0C2C">
        <w:rPr>
          <w:rFonts w:ascii="Times New Roman" w:hAnsi="Times New Roman" w:cs="Times New Roman"/>
          <w:sz w:val="28"/>
          <w:szCs w:val="28"/>
        </w:rPr>
        <w:t xml:space="preserve"> изучить,</w:t>
      </w:r>
      <w:r w:rsidR="00464609">
        <w:rPr>
          <w:rFonts w:ascii="Times New Roman" w:hAnsi="Times New Roman" w:cs="Times New Roman"/>
          <w:sz w:val="28"/>
          <w:szCs w:val="28"/>
        </w:rPr>
        <w:t xml:space="preserve"> материалы,</w:t>
      </w:r>
      <w:r>
        <w:rPr>
          <w:rFonts w:ascii="Times New Roman" w:hAnsi="Times New Roman" w:cs="Times New Roman"/>
          <w:sz w:val="28"/>
          <w:szCs w:val="28"/>
        </w:rPr>
        <w:t xml:space="preserve"> подготовит</w:t>
      </w:r>
      <w:r w:rsidR="00BB0C2C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ся и высказать свое мнение по принимаемому нормативн</w:t>
      </w:r>
      <w:proofErr w:type="gramStart"/>
      <w:r>
        <w:rPr>
          <w:rFonts w:ascii="Times New Roman" w:hAnsi="Times New Roman" w:cs="Times New Roman"/>
          <w:sz w:val="28"/>
          <w:szCs w:val="28"/>
        </w:rPr>
        <w:t>о-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правовому акту.</w:t>
      </w:r>
    </w:p>
    <w:p w:rsidR="00795633" w:rsidRDefault="00795633" w:rsidP="00361E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Все вопросы</w:t>
      </w:r>
      <w:r w:rsidR="00C7464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внесенные для рассмотрения в Собрание депутатов</w:t>
      </w:r>
      <w:r w:rsidR="007A4A6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предварительно прорабатывались на заседаниях  постоянно действующих комиссиях и на совете Собрания депутатов.</w:t>
      </w:r>
    </w:p>
    <w:p w:rsidR="00DB4B0B" w:rsidRDefault="00795633" w:rsidP="00361E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Все планируемые к принятию нормативно-правовые акты проходят антикоррупционную экспертизу</w:t>
      </w:r>
      <w:r w:rsidR="00BB0C2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которую осуществляет прокуратура округа. В отчетный период</w:t>
      </w:r>
      <w:r w:rsidR="00DB4B0B">
        <w:rPr>
          <w:rFonts w:ascii="Times New Roman" w:hAnsi="Times New Roman" w:cs="Times New Roman"/>
          <w:sz w:val="28"/>
          <w:szCs w:val="28"/>
        </w:rPr>
        <w:t xml:space="preserve"> прокуратурой округа было направлено в Собрание 1 протест об устранении нарушений законодательства (</w:t>
      </w:r>
      <w:proofErr w:type="spellStart"/>
      <w:r w:rsidR="00DB4B0B">
        <w:rPr>
          <w:rFonts w:ascii="Times New Roman" w:hAnsi="Times New Roman" w:cs="Times New Roman"/>
          <w:sz w:val="28"/>
          <w:szCs w:val="28"/>
        </w:rPr>
        <w:t>Аднобаев</w:t>
      </w:r>
      <w:proofErr w:type="spellEnd"/>
      <w:r w:rsidR="00DB4B0B">
        <w:rPr>
          <w:rFonts w:ascii="Times New Roman" w:hAnsi="Times New Roman" w:cs="Times New Roman"/>
          <w:sz w:val="28"/>
          <w:szCs w:val="28"/>
        </w:rPr>
        <w:t xml:space="preserve"> Р.М.)</w:t>
      </w:r>
    </w:p>
    <w:p w:rsidR="00DB4B0B" w:rsidRDefault="00DB4B0B" w:rsidP="00361E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Проведенные в 2022 году заседания были открытыми и носили публичный характер. В работе заседаний принимали участие глава округа и его заместители </w:t>
      </w:r>
      <w:r w:rsidR="00BD5CD9">
        <w:rPr>
          <w:rFonts w:ascii="Times New Roman" w:hAnsi="Times New Roman" w:cs="Times New Roman"/>
          <w:sz w:val="28"/>
          <w:szCs w:val="28"/>
        </w:rPr>
        <w:t xml:space="preserve">руководители </w:t>
      </w:r>
      <w:r>
        <w:rPr>
          <w:rFonts w:ascii="Times New Roman" w:hAnsi="Times New Roman" w:cs="Times New Roman"/>
          <w:sz w:val="28"/>
          <w:szCs w:val="28"/>
        </w:rPr>
        <w:t xml:space="preserve">управлений и отделов администрации округа, муниципальных предприятий, учреждений, представители прокуратуры и полиции, </w:t>
      </w:r>
      <w:r w:rsidR="00BD5CD9">
        <w:rPr>
          <w:rFonts w:ascii="Times New Roman" w:hAnsi="Times New Roman" w:cs="Times New Roman"/>
          <w:sz w:val="28"/>
          <w:szCs w:val="28"/>
        </w:rPr>
        <w:t xml:space="preserve">представители СМИ, </w:t>
      </w:r>
      <w:r>
        <w:rPr>
          <w:rFonts w:ascii="Times New Roman" w:hAnsi="Times New Roman" w:cs="Times New Roman"/>
          <w:sz w:val="28"/>
          <w:szCs w:val="28"/>
        </w:rPr>
        <w:t>а также жители округа. Извещение граждан о предстоящих заседаниях публиковались на страницах газеты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Каргополье</w:t>
      </w:r>
      <w:proofErr w:type="spellEnd"/>
      <w:r>
        <w:rPr>
          <w:rFonts w:ascii="Times New Roman" w:hAnsi="Times New Roman" w:cs="Times New Roman"/>
          <w:sz w:val="28"/>
          <w:szCs w:val="28"/>
        </w:rPr>
        <w:t>» и на сайте администрации округа.</w:t>
      </w:r>
    </w:p>
    <w:p w:rsidR="007644B3" w:rsidRDefault="00DB4B0B" w:rsidP="00361E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F85EE9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В рамках осуществления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органами и должностными лицами местного самоуправления</w:t>
      </w:r>
      <w:r w:rsidR="007644B3">
        <w:rPr>
          <w:rFonts w:ascii="Times New Roman" w:hAnsi="Times New Roman" w:cs="Times New Roman"/>
          <w:sz w:val="28"/>
          <w:szCs w:val="28"/>
        </w:rPr>
        <w:t xml:space="preserve"> полномочий по решению вопросов местного значения Собранием депутатов в 2022 году был заслушан отчет главы Каргопольского муниципального округа </w:t>
      </w:r>
      <w:proofErr w:type="spellStart"/>
      <w:r w:rsidR="007644B3">
        <w:rPr>
          <w:rFonts w:ascii="Times New Roman" w:hAnsi="Times New Roman" w:cs="Times New Roman"/>
          <w:sz w:val="28"/>
          <w:szCs w:val="28"/>
        </w:rPr>
        <w:t>Бубенщиковой</w:t>
      </w:r>
      <w:proofErr w:type="spellEnd"/>
      <w:r w:rsidR="007644B3">
        <w:rPr>
          <w:rFonts w:ascii="Times New Roman" w:hAnsi="Times New Roman" w:cs="Times New Roman"/>
          <w:sz w:val="28"/>
          <w:szCs w:val="28"/>
        </w:rPr>
        <w:t xml:space="preserve"> Н.В., о проделанной работе за 2021 год, 6 информаций по различным направлениям деятельности руководителей структурных подразделений, начальников отделов. </w:t>
      </w:r>
      <w:proofErr w:type="gramStart"/>
      <w:r w:rsidR="007644B3">
        <w:rPr>
          <w:rFonts w:ascii="Times New Roman" w:hAnsi="Times New Roman" w:cs="Times New Roman"/>
          <w:sz w:val="28"/>
          <w:szCs w:val="28"/>
        </w:rPr>
        <w:t>(Фин. Управление, жилищный отдел, полиция, контрольно-счетная комиссия, областной депутат, отдел дорожной деятельности, благоустройства и экологии)</w:t>
      </w:r>
      <w:proofErr w:type="gramEnd"/>
    </w:p>
    <w:p w:rsidR="00927507" w:rsidRDefault="007644B3" w:rsidP="00361E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85EE9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Р</w:t>
      </w:r>
      <w:r w:rsidR="00927507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ссмотрение вопросов об утверждении бюджета и отчета о его исполнении проводилось после предварительного изучения депутатами </w:t>
      </w:r>
      <w:r w:rsidR="00BB0C2C">
        <w:rPr>
          <w:rFonts w:ascii="Times New Roman" w:hAnsi="Times New Roman" w:cs="Times New Roman"/>
          <w:sz w:val="28"/>
          <w:szCs w:val="28"/>
        </w:rPr>
        <w:t>представленных</w:t>
      </w:r>
      <w:r>
        <w:rPr>
          <w:rFonts w:ascii="Times New Roman" w:hAnsi="Times New Roman" w:cs="Times New Roman"/>
          <w:sz w:val="28"/>
          <w:szCs w:val="28"/>
        </w:rPr>
        <w:t xml:space="preserve"> документов. Должностным лицом контрольно счетной комиссии была проведена внешняя проверка годового отчета</w:t>
      </w:r>
      <w:r w:rsidR="00796B9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по результатам которой было подготовлено заключение в соответствии с требованиями Бюджетного кодекса РФ</w:t>
      </w:r>
      <w:r w:rsidR="00927507">
        <w:rPr>
          <w:rFonts w:ascii="Times New Roman" w:hAnsi="Times New Roman" w:cs="Times New Roman"/>
          <w:sz w:val="28"/>
          <w:szCs w:val="28"/>
        </w:rPr>
        <w:t>.</w:t>
      </w:r>
    </w:p>
    <w:p w:rsidR="00927507" w:rsidRDefault="00927507" w:rsidP="00361E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85EE9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Собрание депутатов, реализуя один из своих принципов, стремится к максимально открытому освещению своей деятельности. Информация  представительного органа для населения регулярно размещается в газете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Каргополье</w:t>
      </w:r>
      <w:proofErr w:type="spellEnd"/>
      <w:r>
        <w:rPr>
          <w:rFonts w:ascii="Times New Roman" w:hAnsi="Times New Roman" w:cs="Times New Roman"/>
          <w:sz w:val="28"/>
          <w:szCs w:val="28"/>
        </w:rPr>
        <w:t>» и на официальном сайте администрации округа в разделе «Собрание депутатов». Это позво</w:t>
      </w:r>
      <w:r w:rsidR="00BB0C2C">
        <w:rPr>
          <w:rFonts w:ascii="Times New Roman" w:hAnsi="Times New Roman" w:cs="Times New Roman"/>
          <w:sz w:val="28"/>
          <w:szCs w:val="28"/>
        </w:rPr>
        <w:t>ляет</w:t>
      </w:r>
      <w:r>
        <w:rPr>
          <w:rFonts w:ascii="Times New Roman" w:hAnsi="Times New Roman" w:cs="Times New Roman"/>
          <w:sz w:val="28"/>
          <w:szCs w:val="28"/>
        </w:rPr>
        <w:t xml:space="preserve"> каждому гражданину округа получ</w:t>
      </w:r>
      <w:r w:rsidR="00BB0C2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ть своевременную, достоверную и полную информацию о деятельности депутатского корпуса. Всегда была и есть возможность задать вопрос депутатам и внести свои предложения по проектам в соответствии с законодательством. Также в рамках публичности в социальных сетях «В контакте» создана группа «Собрание депутатов Каргопольского муниципального округа», администратором которого является</w:t>
      </w:r>
      <w:r w:rsidR="00BD5CD9">
        <w:rPr>
          <w:rFonts w:ascii="Times New Roman" w:hAnsi="Times New Roman" w:cs="Times New Roman"/>
          <w:sz w:val="28"/>
          <w:szCs w:val="28"/>
        </w:rPr>
        <w:t xml:space="preserve"> депутат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Блинова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Л.Ю.</w:t>
      </w:r>
    </w:p>
    <w:p w:rsidR="00F85EE9" w:rsidRDefault="00927507" w:rsidP="00361E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85EE9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Для обсуждения и выявления мнения жителей по </w:t>
      </w:r>
      <w:proofErr w:type="gramStart"/>
      <w:r>
        <w:rPr>
          <w:rFonts w:ascii="Times New Roman" w:hAnsi="Times New Roman" w:cs="Times New Roman"/>
          <w:sz w:val="28"/>
          <w:szCs w:val="28"/>
        </w:rPr>
        <w:t>вопросам, затрагивающим интересы жителей округа Собранием депутатов совместно с представителями заинтересованных структурных подразделений проводились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публичные слушания.</w:t>
      </w:r>
      <w:r w:rsidR="00F85EE9">
        <w:rPr>
          <w:rFonts w:ascii="Times New Roman" w:hAnsi="Times New Roman" w:cs="Times New Roman"/>
          <w:sz w:val="28"/>
          <w:szCs w:val="28"/>
        </w:rPr>
        <w:t xml:space="preserve"> Были рассмотрены: проект отчета об исполнении бюджета 2021г, проект бюджета округа на 2023 год и на плановый период 2024-2025 годов.</w:t>
      </w:r>
      <w:r w:rsidR="007644B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85EE9" w:rsidRDefault="00F85EE9" w:rsidP="00361E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За отчетный период проведено 2 заседания «Депутатский час» по темам:</w:t>
      </w:r>
    </w:p>
    <w:p w:rsidR="00F85EE9" w:rsidRDefault="00F85EE9" w:rsidP="00F85EE9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 работе Реабилитационного центра;</w:t>
      </w:r>
    </w:p>
    <w:p w:rsidR="00F85EE9" w:rsidRDefault="00F85EE9" w:rsidP="00F85EE9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положении дел в организациях</w:t>
      </w:r>
      <w:r w:rsidR="00931BA9">
        <w:rPr>
          <w:rFonts w:ascii="Times New Roman" w:hAnsi="Times New Roman" w:cs="Times New Roman"/>
          <w:sz w:val="28"/>
          <w:szCs w:val="28"/>
        </w:rPr>
        <w:t xml:space="preserve"> жилищно-коммунального хозяйства</w:t>
      </w:r>
    </w:p>
    <w:p w:rsidR="00F85EE9" w:rsidRPr="00931BA9" w:rsidRDefault="00931BA9" w:rsidP="00F85EE9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931BA9">
        <w:rPr>
          <w:rFonts w:ascii="Times New Roman" w:hAnsi="Times New Roman" w:cs="Times New Roman"/>
          <w:sz w:val="28"/>
          <w:szCs w:val="28"/>
        </w:rPr>
        <w:t>по вопросам предоставления жилищно-коммунальных услуг населению</w:t>
      </w:r>
    </w:p>
    <w:p w:rsidR="00F85EE9" w:rsidRPr="00F85EE9" w:rsidRDefault="00F85EE9" w:rsidP="00F85EE9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775140" w:rsidRDefault="00F846E2" w:rsidP="00C746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F85EE9">
        <w:rPr>
          <w:rFonts w:ascii="Times New Roman" w:hAnsi="Times New Roman" w:cs="Times New Roman"/>
          <w:sz w:val="28"/>
          <w:szCs w:val="28"/>
        </w:rPr>
        <w:t>В отчетном периоде работа аппарата Собрания депутатов была направлена на ор</w:t>
      </w:r>
      <w:r>
        <w:rPr>
          <w:rFonts w:ascii="Times New Roman" w:hAnsi="Times New Roman" w:cs="Times New Roman"/>
          <w:sz w:val="28"/>
          <w:szCs w:val="28"/>
        </w:rPr>
        <w:t>г</w:t>
      </w:r>
      <w:r w:rsidR="00F85EE9">
        <w:rPr>
          <w:rFonts w:ascii="Times New Roman" w:hAnsi="Times New Roman" w:cs="Times New Roman"/>
          <w:sz w:val="28"/>
          <w:szCs w:val="28"/>
        </w:rPr>
        <w:t>анизационное, докуме</w:t>
      </w:r>
      <w:r>
        <w:rPr>
          <w:rFonts w:ascii="Times New Roman" w:hAnsi="Times New Roman" w:cs="Times New Roman"/>
          <w:sz w:val="28"/>
          <w:szCs w:val="28"/>
        </w:rPr>
        <w:t>н</w:t>
      </w:r>
      <w:r w:rsidR="00F85EE9">
        <w:rPr>
          <w:rFonts w:ascii="Times New Roman" w:hAnsi="Times New Roman" w:cs="Times New Roman"/>
          <w:sz w:val="28"/>
          <w:szCs w:val="28"/>
        </w:rPr>
        <w:t>тационное, правовое информирование и техническое обеспечение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Собрания депутатов.</w:t>
      </w:r>
      <w:r w:rsidR="00C7464F" w:rsidRPr="00C7464F">
        <w:rPr>
          <w:rFonts w:ascii="Times New Roman" w:hAnsi="Times New Roman" w:cs="Times New Roman"/>
          <w:sz w:val="28"/>
          <w:szCs w:val="28"/>
        </w:rPr>
        <w:t xml:space="preserve"> </w:t>
      </w:r>
      <w:r w:rsidR="00C7464F">
        <w:rPr>
          <w:rFonts w:ascii="Times New Roman" w:hAnsi="Times New Roman" w:cs="Times New Roman"/>
          <w:sz w:val="28"/>
          <w:szCs w:val="28"/>
        </w:rPr>
        <w:t>В бюджете округа на деятельность Собрания депутатов было заложено</w:t>
      </w:r>
      <w:r w:rsidR="00F310C1">
        <w:rPr>
          <w:rFonts w:ascii="Times New Roman" w:hAnsi="Times New Roman" w:cs="Times New Roman"/>
          <w:sz w:val="28"/>
          <w:szCs w:val="28"/>
        </w:rPr>
        <w:t xml:space="preserve"> (тыс. </w:t>
      </w:r>
      <w:proofErr w:type="spellStart"/>
      <w:r w:rsidR="00F310C1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="00F310C1">
        <w:rPr>
          <w:rFonts w:ascii="Times New Roman" w:hAnsi="Times New Roman" w:cs="Times New Roman"/>
          <w:sz w:val="28"/>
          <w:szCs w:val="28"/>
        </w:rPr>
        <w:t>)</w:t>
      </w:r>
    </w:p>
    <w:p w:rsidR="006F6992" w:rsidRDefault="006F6992" w:rsidP="00C746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3454"/>
        <w:gridCol w:w="1049"/>
        <w:gridCol w:w="1842"/>
        <w:gridCol w:w="1338"/>
      </w:tblGrid>
      <w:tr w:rsidR="00C05D13" w:rsidTr="00C05D13">
        <w:tc>
          <w:tcPr>
            <w:tcW w:w="3454" w:type="dxa"/>
          </w:tcPr>
          <w:p w:rsidR="00C05D13" w:rsidRDefault="00C05D13" w:rsidP="00C7464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049" w:type="dxa"/>
          </w:tcPr>
          <w:p w:rsidR="00C05D13" w:rsidRDefault="00C05D13" w:rsidP="00C7464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Код вида</w:t>
            </w:r>
          </w:p>
        </w:tc>
        <w:tc>
          <w:tcPr>
            <w:tcW w:w="1842" w:type="dxa"/>
          </w:tcPr>
          <w:p w:rsidR="00C05D13" w:rsidRDefault="00C05D13" w:rsidP="00C7464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Бюджетные ассигнования на 2022 год</w:t>
            </w:r>
          </w:p>
        </w:tc>
        <w:tc>
          <w:tcPr>
            <w:tcW w:w="1338" w:type="dxa"/>
          </w:tcPr>
          <w:p w:rsidR="00C05D13" w:rsidRDefault="00C05D13" w:rsidP="00C7464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исполнение</w:t>
            </w:r>
          </w:p>
        </w:tc>
      </w:tr>
      <w:tr w:rsidR="00C05D13" w:rsidTr="00C05D13">
        <w:tc>
          <w:tcPr>
            <w:tcW w:w="3454" w:type="dxa"/>
          </w:tcPr>
          <w:p w:rsidR="00C05D13" w:rsidRDefault="00C05D13" w:rsidP="001760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Фонд оплаты труда</w:t>
            </w:r>
          </w:p>
        </w:tc>
        <w:tc>
          <w:tcPr>
            <w:tcW w:w="1049" w:type="dxa"/>
          </w:tcPr>
          <w:p w:rsidR="00C05D13" w:rsidRDefault="00C05D13" w:rsidP="00C7464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842" w:type="dxa"/>
          </w:tcPr>
          <w:p w:rsidR="00C05D13" w:rsidRDefault="00C05D13" w:rsidP="00C05D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751,6</w:t>
            </w:r>
          </w:p>
        </w:tc>
        <w:tc>
          <w:tcPr>
            <w:tcW w:w="1338" w:type="dxa"/>
          </w:tcPr>
          <w:p w:rsidR="00C05D13" w:rsidRDefault="00C05D13" w:rsidP="00C7464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751,6</w:t>
            </w:r>
          </w:p>
        </w:tc>
      </w:tr>
      <w:tr w:rsidR="00C05D13" w:rsidTr="00C05D13">
        <w:tc>
          <w:tcPr>
            <w:tcW w:w="3454" w:type="dxa"/>
          </w:tcPr>
          <w:p w:rsidR="00C05D13" w:rsidRDefault="00C05D13" w:rsidP="001760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командировки</w:t>
            </w:r>
          </w:p>
        </w:tc>
        <w:tc>
          <w:tcPr>
            <w:tcW w:w="1049" w:type="dxa"/>
          </w:tcPr>
          <w:p w:rsidR="00C05D13" w:rsidRDefault="00C05D13" w:rsidP="00C7464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1842" w:type="dxa"/>
          </w:tcPr>
          <w:p w:rsidR="00C05D13" w:rsidRDefault="00C05D13" w:rsidP="00C7464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23,4</w:t>
            </w:r>
          </w:p>
        </w:tc>
        <w:tc>
          <w:tcPr>
            <w:tcW w:w="1338" w:type="dxa"/>
          </w:tcPr>
          <w:p w:rsidR="00C05D13" w:rsidRDefault="00C05D13" w:rsidP="00C7464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23,4</w:t>
            </w:r>
          </w:p>
        </w:tc>
      </w:tr>
      <w:tr w:rsidR="00C05D13" w:rsidTr="00C05D13">
        <w:tc>
          <w:tcPr>
            <w:tcW w:w="3454" w:type="dxa"/>
          </w:tcPr>
          <w:p w:rsidR="00C05D13" w:rsidRDefault="00C05D13" w:rsidP="001760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Возмещение  ГСМ</w:t>
            </w:r>
          </w:p>
        </w:tc>
        <w:tc>
          <w:tcPr>
            <w:tcW w:w="1049" w:type="dxa"/>
          </w:tcPr>
          <w:p w:rsidR="00C05D13" w:rsidRDefault="00C05D13" w:rsidP="00C7464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1842" w:type="dxa"/>
          </w:tcPr>
          <w:p w:rsidR="00C05D13" w:rsidRDefault="00C05D13" w:rsidP="00C7464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19,3</w:t>
            </w:r>
          </w:p>
        </w:tc>
        <w:tc>
          <w:tcPr>
            <w:tcW w:w="1338" w:type="dxa"/>
          </w:tcPr>
          <w:p w:rsidR="00C05D13" w:rsidRDefault="00C05D13" w:rsidP="00C7464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19,3</w:t>
            </w:r>
          </w:p>
        </w:tc>
      </w:tr>
      <w:tr w:rsidR="00C05D13" w:rsidTr="00C05D13">
        <w:tc>
          <w:tcPr>
            <w:tcW w:w="3454" w:type="dxa"/>
          </w:tcPr>
          <w:p w:rsidR="00C05D13" w:rsidRDefault="00C05D13" w:rsidP="001760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Страховые взносы</w:t>
            </w:r>
          </w:p>
        </w:tc>
        <w:tc>
          <w:tcPr>
            <w:tcW w:w="1049" w:type="dxa"/>
          </w:tcPr>
          <w:p w:rsidR="00C05D13" w:rsidRDefault="00C05D13" w:rsidP="00C7464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842" w:type="dxa"/>
          </w:tcPr>
          <w:p w:rsidR="00C05D13" w:rsidRDefault="00C05D13" w:rsidP="00C7464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224,9</w:t>
            </w:r>
          </w:p>
        </w:tc>
        <w:tc>
          <w:tcPr>
            <w:tcW w:w="1338" w:type="dxa"/>
          </w:tcPr>
          <w:p w:rsidR="00C05D13" w:rsidRDefault="00C05D13" w:rsidP="00C7464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224,8</w:t>
            </w:r>
          </w:p>
        </w:tc>
      </w:tr>
      <w:tr w:rsidR="00C05D13" w:rsidTr="00C05D13">
        <w:tc>
          <w:tcPr>
            <w:tcW w:w="3454" w:type="dxa"/>
          </w:tcPr>
          <w:p w:rsidR="00C05D13" w:rsidRPr="00DD125B" w:rsidRDefault="00C05D13" w:rsidP="0017605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125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Прочая закупка товаров в </w:t>
            </w:r>
            <w:proofErr w:type="spellStart"/>
            <w:r w:rsidRPr="00DD125B">
              <w:rPr>
                <w:rFonts w:ascii="Times New Roman" w:hAnsi="Times New Roman" w:cs="Times New Roman"/>
                <w:b/>
                <w:sz w:val="28"/>
                <w:szCs w:val="28"/>
              </w:rPr>
              <w:t>т</w:t>
            </w:r>
            <w:proofErr w:type="gramStart"/>
            <w:r w:rsidRPr="00DD125B">
              <w:rPr>
                <w:rFonts w:ascii="Times New Roman" w:hAnsi="Times New Roman" w:cs="Times New Roman"/>
                <w:b/>
                <w:sz w:val="28"/>
                <w:szCs w:val="28"/>
              </w:rPr>
              <w:t>.ч</w:t>
            </w:r>
            <w:proofErr w:type="spellEnd"/>
            <w:proofErr w:type="gramEnd"/>
          </w:p>
        </w:tc>
        <w:tc>
          <w:tcPr>
            <w:tcW w:w="1049" w:type="dxa"/>
          </w:tcPr>
          <w:p w:rsidR="00C05D13" w:rsidRPr="00DD125B" w:rsidRDefault="00C05D13" w:rsidP="00C7464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125B">
              <w:rPr>
                <w:rFonts w:ascii="Times New Roman" w:hAnsi="Times New Roman" w:cs="Times New Roman"/>
                <w:b/>
                <w:sz w:val="28"/>
                <w:szCs w:val="28"/>
              </w:rPr>
              <w:t>244</w:t>
            </w:r>
          </w:p>
        </w:tc>
        <w:tc>
          <w:tcPr>
            <w:tcW w:w="1842" w:type="dxa"/>
          </w:tcPr>
          <w:p w:rsidR="00C05D13" w:rsidRPr="00DD125B" w:rsidRDefault="006A1785" w:rsidP="006A178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125B">
              <w:rPr>
                <w:rFonts w:ascii="Times New Roman" w:hAnsi="Times New Roman" w:cs="Times New Roman"/>
                <w:b/>
                <w:sz w:val="28"/>
                <w:szCs w:val="28"/>
              </w:rPr>
              <w:t>231</w:t>
            </w:r>
            <w:r w:rsidR="00176055" w:rsidRPr="00DD125B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 w:rsidRPr="00DD125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338" w:type="dxa"/>
          </w:tcPr>
          <w:p w:rsidR="00C05D13" w:rsidRPr="00DD125B" w:rsidRDefault="00176055" w:rsidP="00C7464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125B">
              <w:rPr>
                <w:rFonts w:ascii="Times New Roman" w:hAnsi="Times New Roman" w:cs="Times New Roman"/>
                <w:b/>
                <w:sz w:val="28"/>
                <w:szCs w:val="28"/>
              </w:rPr>
              <w:t>206,9</w:t>
            </w:r>
          </w:p>
        </w:tc>
      </w:tr>
      <w:tr w:rsidR="00C05D13" w:rsidTr="00C05D13">
        <w:tc>
          <w:tcPr>
            <w:tcW w:w="3454" w:type="dxa"/>
          </w:tcPr>
          <w:p w:rsidR="00C05D13" w:rsidRDefault="00C05D13" w:rsidP="001760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Услуги связи</w:t>
            </w:r>
          </w:p>
        </w:tc>
        <w:tc>
          <w:tcPr>
            <w:tcW w:w="1049" w:type="dxa"/>
          </w:tcPr>
          <w:p w:rsidR="00C05D13" w:rsidRDefault="00C05D13" w:rsidP="006F69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F6992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842" w:type="dxa"/>
          </w:tcPr>
          <w:p w:rsidR="00C05D13" w:rsidRDefault="00C05D13" w:rsidP="00C7464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1338" w:type="dxa"/>
          </w:tcPr>
          <w:p w:rsidR="00C05D13" w:rsidRDefault="00C05D13" w:rsidP="00C7464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8,9</w:t>
            </w:r>
          </w:p>
        </w:tc>
      </w:tr>
      <w:tr w:rsidR="00C05D13" w:rsidTr="00C05D13">
        <w:tc>
          <w:tcPr>
            <w:tcW w:w="3454" w:type="dxa"/>
          </w:tcPr>
          <w:p w:rsidR="00C05D13" w:rsidRDefault="00C05D13" w:rsidP="001760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Основные</w:t>
            </w:r>
          </w:p>
        </w:tc>
        <w:tc>
          <w:tcPr>
            <w:tcW w:w="1049" w:type="dxa"/>
          </w:tcPr>
          <w:p w:rsidR="00C05D13" w:rsidRDefault="00C05D13" w:rsidP="00C7464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310</w:t>
            </w:r>
          </w:p>
        </w:tc>
        <w:tc>
          <w:tcPr>
            <w:tcW w:w="1842" w:type="dxa"/>
          </w:tcPr>
          <w:p w:rsidR="00C05D13" w:rsidRDefault="00C05D13" w:rsidP="00C7464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129,0</w:t>
            </w:r>
          </w:p>
        </w:tc>
        <w:tc>
          <w:tcPr>
            <w:tcW w:w="1338" w:type="dxa"/>
          </w:tcPr>
          <w:p w:rsidR="00C05D13" w:rsidRDefault="00C05D13" w:rsidP="00C7464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129,0</w:t>
            </w:r>
          </w:p>
        </w:tc>
      </w:tr>
      <w:tr w:rsidR="00C05D13" w:rsidTr="00C05D13">
        <w:tc>
          <w:tcPr>
            <w:tcW w:w="3454" w:type="dxa"/>
          </w:tcPr>
          <w:p w:rsidR="00C05D13" w:rsidRDefault="00C05D13" w:rsidP="001760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Редакция газеты</w:t>
            </w:r>
          </w:p>
        </w:tc>
        <w:tc>
          <w:tcPr>
            <w:tcW w:w="1049" w:type="dxa"/>
          </w:tcPr>
          <w:p w:rsidR="00C05D13" w:rsidRDefault="006A1785" w:rsidP="00C7464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226</w:t>
            </w:r>
          </w:p>
        </w:tc>
        <w:tc>
          <w:tcPr>
            <w:tcW w:w="1842" w:type="dxa"/>
          </w:tcPr>
          <w:p w:rsidR="00C05D13" w:rsidRDefault="00C05D13" w:rsidP="00C7464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40,0</w:t>
            </w:r>
          </w:p>
        </w:tc>
        <w:tc>
          <w:tcPr>
            <w:tcW w:w="1338" w:type="dxa"/>
          </w:tcPr>
          <w:p w:rsidR="00C05D13" w:rsidRDefault="00C05D13" w:rsidP="00C7464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19,2</w:t>
            </w:r>
          </w:p>
        </w:tc>
      </w:tr>
      <w:tr w:rsidR="00C05D13" w:rsidTr="00C05D13">
        <w:tc>
          <w:tcPr>
            <w:tcW w:w="3454" w:type="dxa"/>
          </w:tcPr>
          <w:p w:rsidR="00C05D13" w:rsidRDefault="00C05D13" w:rsidP="006A1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Прочее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1760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End"/>
            <w:r w:rsidR="00176055">
              <w:rPr>
                <w:rFonts w:ascii="Times New Roman" w:hAnsi="Times New Roman" w:cs="Times New Roman"/>
                <w:sz w:val="28"/>
                <w:szCs w:val="28"/>
              </w:rPr>
              <w:t>лицензия ООО «</w:t>
            </w:r>
            <w:proofErr w:type="spellStart"/>
            <w:r w:rsidR="00176055">
              <w:rPr>
                <w:rFonts w:ascii="Times New Roman" w:hAnsi="Times New Roman" w:cs="Times New Roman"/>
                <w:sz w:val="28"/>
                <w:szCs w:val="28"/>
              </w:rPr>
              <w:t>НордИС</w:t>
            </w:r>
            <w:proofErr w:type="spellEnd"/>
            <w:r w:rsidR="00176055">
              <w:rPr>
                <w:rFonts w:ascii="Times New Roman" w:hAnsi="Times New Roman" w:cs="Times New Roman"/>
                <w:sz w:val="28"/>
                <w:szCs w:val="28"/>
              </w:rPr>
              <w:t>, ООО «Эксперт-Центр)</w:t>
            </w:r>
          </w:p>
        </w:tc>
        <w:tc>
          <w:tcPr>
            <w:tcW w:w="1049" w:type="dxa"/>
          </w:tcPr>
          <w:p w:rsidR="00C05D13" w:rsidRDefault="006A1785" w:rsidP="00C7464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226</w:t>
            </w:r>
          </w:p>
        </w:tc>
        <w:tc>
          <w:tcPr>
            <w:tcW w:w="1842" w:type="dxa"/>
          </w:tcPr>
          <w:p w:rsidR="00C05D13" w:rsidRDefault="006A1785" w:rsidP="006A17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42,9</w:t>
            </w:r>
          </w:p>
        </w:tc>
        <w:tc>
          <w:tcPr>
            <w:tcW w:w="1338" w:type="dxa"/>
          </w:tcPr>
          <w:p w:rsidR="00C05D13" w:rsidRDefault="006A1785" w:rsidP="00C7464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42,9</w:t>
            </w:r>
          </w:p>
        </w:tc>
      </w:tr>
      <w:tr w:rsidR="00C05D13" w:rsidTr="00C05D13">
        <w:tc>
          <w:tcPr>
            <w:tcW w:w="3454" w:type="dxa"/>
          </w:tcPr>
          <w:p w:rsidR="00C05D13" w:rsidRDefault="006A1785" w:rsidP="00C7464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Кан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овары</w:t>
            </w:r>
          </w:p>
        </w:tc>
        <w:tc>
          <w:tcPr>
            <w:tcW w:w="1049" w:type="dxa"/>
          </w:tcPr>
          <w:p w:rsidR="00C05D13" w:rsidRDefault="006A1785" w:rsidP="00C7464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340</w:t>
            </w:r>
          </w:p>
        </w:tc>
        <w:tc>
          <w:tcPr>
            <w:tcW w:w="1842" w:type="dxa"/>
          </w:tcPr>
          <w:p w:rsidR="00C05D13" w:rsidRDefault="006A1785" w:rsidP="00C7464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9,2</w:t>
            </w:r>
          </w:p>
        </w:tc>
        <w:tc>
          <w:tcPr>
            <w:tcW w:w="1338" w:type="dxa"/>
          </w:tcPr>
          <w:p w:rsidR="00C05D13" w:rsidRDefault="006A1785" w:rsidP="00C7464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6,9</w:t>
            </w:r>
          </w:p>
        </w:tc>
      </w:tr>
      <w:tr w:rsidR="00C05D13" w:rsidTr="00C05D13">
        <w:tc>
          <w:tcPr>
            <w:tcW w:w="3454" w:type="dxa"/>
          </w:tcPr>
          <w:p w:rsidR="00C05D13" w:rsidRPr="007A4A68" w:rsidRDefault="00C05D13" w:rsidP="00F310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4A68">
              <w:rPr>
                <w:rFonts w:ascii="Times New Roman" w:hAnsi="Times New Roman" w:cs="Times New Roman"/>
                <w:b/>
                <w:sz w:val="28"/>
                <w:szCs w:val="28"/>
              </w:rPr>
              <w:t>Итого по смете</w:t>
            </w:r>
          </w:p>
        </w:tc>
        <w:tc>
          <w:tcPr>
            <w:tcW w:w="1049" w:type="dxa"/>
          </w:tcPr>
          <w:p w:rsidR="00C05D13" w:rsidRPr="007A4A68" w:rsidRDefault="00C05D13" w:rsidP="00C7464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</w:tcPr>
          <w:p w:rsidR="00C05D13" w:rsidRPr="007A4A68" w:rsidRDefault="00C05D13" w:rsidP="006A178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4A68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  <w:r w:rsidR="006A1785" w:rsidRPr="007A4A68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Pr="007A4A68">
              <w:rPr>
                <w:rFonts w:ascii="Times New Roman" w:hAnsi="Times New Roman" w:cs="Times New Roman"/>
                <w:b/>
                <w:sz w:val="28"/>
                <w:szCs w:val="28"/>
              </w:rPr>
              <w:t>0,</w:t>
            </w:r>
            <w:r w:rsidR="006A1785" w:rsidRPr="007A4A68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7A4A68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338" w:type="dxa"/>
          </w:tcPr>
          <w:p w:rsidR="00C05D13" w:rsidRPr="007A4A68" w:rsidRDefault="00176055" w:rsidP="00C7464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4A68">
              <w:rPr>
                <w:rFonts w:ascii="Times New Roman" w:hAnsi="Times New Roman" w:cs="Times New Roman"/>
                <w:b/>
                <w:sz w:val="28"/>
                <w:szCs w:val="28"/>
              </w:rPr>
              <w:t>1226,0</w:t>
            </w:r>
          </w:p>
        </w:tc>
      </w:tr>
    </w:tbl>
    <w:p w:rsidR="00C7464F" w:rsidRDefault="00C7464F" w:rsidP="00C746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846E2" w:rsidRDefault="00F846E2" w:rsidP="00F846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736DB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В ходе подготовки заседаний Собрания депутатов, постоянных депутатских комиссий подготавливались необходимые документы, осуществлялось формирование комплектов документов и их рассылка.</w:t>
      </w:r>
    </w:p>
    <w:p w:rsidR="00D57F09" w:rsidRPr="00F85EE9" w:rsidRDefault="00F846E2" w:rsidP="00F846E2">
      <w:pPr>
        <w:spacing w:after="0" w:line="240" w:lineRule="auto"/>
        <w:ind w:left="-142" w:firstLine="5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течении всего года ежедневно осуществлялись прием, учет, регистрация, реквизитное оформление документов в соответствии с Инструкцией по работе с документами, обеспечивалось направление их по назначению, осуществлялся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их прохождением и сроками исполнения.</w:t>
      </w:r>
    </w:p>
    <w:p w:rsidR="00D57F09" w:rsidRDefault="00D57F09" w:rsidP="00361E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1362D8">
        <w:rPr>
          <w:rFonts w:ascii="Times New Roman" w:hAnsi="Times New Roman" w:cs="Times New Roman"/>
          <w:sz w:val="28"/>
          <w:szCs w:val="28"/>
        </w:rPr>
        <w:t xml:space="preserve">   </w:t>
      </w:r>
      <w:r w:rsidR="00F846E2">
        <w:rPr>
          <w:rFonts w:ascii="Times New Roman" w:hAnsi="Times New Roman" w:cs="Times New Roman"/>
          <w:sz w:val="28"/>
          <w:szCs w:val="28"/>
        </w:rPr>
        <w:t>В течени</w:t>
      </w:r>
      <w:r w:rsidR="003265CA">
        <w:rPr>
          <w:rFonts w:ascii="Times New Roman" w:hAnsi="Times New Roman" w:cs="Times New Roman"/>
          <w:sz w:val="28"/>
          <w:szCs w:val="28"/>
        </w:rPr>
        <w:t>е</w:t>
      </w:r>
      <w:r w:rsidR="00F846E2">
        <w:rPr>
          <w:rFonts w:ascii="Times New Roman" w:hAnsi="Times New Roman" w:cs="Times New Roman"/>
          <w:sz w:val="28"/>
          <w:szCs w:val="28"/>
        </w:rPr>
        <w:t xml:space="preserve"> отчетного периода </w:t>
      </w:r>
      <w:r w:rsidR="004D1B76">
        <w:rPr>
          <w:rFonts w:ascii="Times New Roman" w:hAnsi="Times New Roman" w:cs="Times New Roman"/>
          <w:sz w:val="28"/>
          <w:szCs w:val="28"/>
        </w:rPr>
        <w:t xml:space="preserve">с жителями </w:t>
      </w:r>
      <w:r w:rsidR="00BB0C2C">
        <w:rPr>
          <w:rFonts w:ascii="Times New Roman" w:hAnsi="Times New Roman" w:cs="Times New Roman"/>
          <w:sz w:val="28"/>
          <w:szCs w:val="28"/>
        </w:rPr>
        <w:t xml:space="preserve"> населенных пункт</w:t>
      </w:r>
      <w:r w:rsidR="004D1B76">
        <w:rPr>
          <w:rFonts w:ascii="Times New Roman" w:hAnsi="Times New Roman" w:cs="Times New Roman"/>
          <w:sz w:val="28"/>
          <w:szCs w:val="28"/>
        </w:rPr>
        <w:t>ов</w:t>
      </w:r>
      <w:r w:rsidR="00F846E2">
        <w:rPr>
          <w:rFonts w:ascii="Times New Roman" w:hAnsi="Times New Roman" w:cs="Times New Roman"/>
          <w:sz w:val="28"/>
          <w:szCs w:val="28"/>
        </w:rPr>
        <w:t xml:space="preserve"> округа состоялись информационные вст</w:t>
      </w:r>
      <w:r w:rsidR="003265CA">
        <w:rPr>
          <w:rFonts w:ascii="Times New Roman" w:hAnsi="Times New Roman" w:cs="Times New Roman"/>
          <w:sz w:val="28"/>
          <w:szCs w:val="28"/>
        </w:rPr>
        <w:t>р</w:t>
      </w:r>
      <w:r w:rsidR="00F846E2">
        <w:rPr>
          <w:rFonts w:ascii="Times New Roman" w:hAnsi="Times New Roman" w:cs="Times New Roman"/>
          <w:sz w:val="28"/>
          <w:szCs w:val="28"/>
        </w:rPr>
        <w:t xml:space="preserve">ечи </w:t>
      </w:r>
      <w:r w:rsidR="00BD5CD9">
        <w:rPr>
          <w:rFonts w:ascii="Times New Roman" w:hAnsi="Times New Roman" w:cs="Times New Roman"/>
          <w:sz w:val="28"/>
          <w:szCs w:val="28"/>
        </w:rPr>
        <w:t>Г</w:t>
      </w:r>
      <w:r w:rsidR="00F846E2">
        <w:rPr>
          <w:rFonts w:ascii="Times New Roman" w:hAnsi="Times New Roman" w:cs="Times New Roman"/>
          <w:sz w:val="28"/>
          <w:szCs w:val="28"/>
        </w:rPr>
        <w:t>лавы округа и председателя Собрания депутатов</w:t>
      </w:r>
      <w:r w:rsidR="003265C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81B87" w:rsidRDefault="00D57F09" w:rsidP="00361E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1362D8">
        <w:rPr>
          <w:rFonts w:ascii="Times New Roman" w:hAnsi="Times New Roman" w:cs="Times New Roman"/>
          <w:sz w:val="28"/>
          <w:szCs w:val="28"/>
        </w:rPr>
        <w:t xml:space="preserve">  </w:t>
      </w:r>
      <w:r w:rsidR="00BB0C2C">
        <w:rPr>
          <w:rFonts w:ascii="Times New Roman" w:hAnsi="Times New Roman" w:cs="Times New Roman"/>
          <w:sz w:val="28"/>
          <w:szCs w:val="28"/>
        </w:rPr>
        <w:t>П</w:t>
      </w:r>
      <w:r w:rsidR="003265CA">
        <w:rPr>
          <w:rFonts w:ascii="Times New Roman" w:hAnsi="Times New Roman" w:cs="Times New Roman"/>
          <w:sz w:val="28"/>
          <w:szCs w:val="28"/>
        </w:rPr>
        <w:t>редседатель Собрания депутатов  постоянно принимал участие в работе заседаний Собрания совета, публичных слушания</w:t>
      </w:r>
      <w:proofErr w:type="gramStart"/>
      <w:r w:rsidR="003265CA">
        <w:rPr>
          <w:rFonts w:ascii="Times New Roman" w:hAnsi="Times New Roman" w:cs="Times New Roman"/>
          <w:sz w:val="28"/>
          <w:szCs w:val="28"/>
        </w:rPr>
        <w:t>х-</w:t>
      </w:r>
      <w:proofErr w:type="gramEnd"/>
      <w:r w:rsidR="003265CA">
        <w:rPr>
          <w:rFonts w:ascii="Times New Roman" w:hAnsi="Times New Roman" w:cs="Times New Roman"/>
          <w:sz w:val="28"/>
          <w:szCs w:val="28"/>
        </w:rPr>
        <w:t xml:space="preserve"> это  основные формы депутатской деятельности</w:t>
      </w:r>
      <w:r w:rsidR="00BB0C2C">
        <w:rPr>
          <w:rFonts w:ascii="Times New Roman" w:hAnsi="Times New Roman" w:cs="Times New Roman"/>
          <w:sz w:val="28"/>
          <w:szCs w:val="28"/>
        </w:rPr>
        <w:t>.</w:t>
      </w:r>
      <w:r w:rsidR="003265CA">
        <w:rPr>
          <w:rFonts w:ascii="Times New Roman" w:hAnsi="Times New Roman" w:cs="Times New Roman"/>
          <w:sz w:val="28"/>
          <w:szCs w:val="28"/>
        </w:rPr>
        <w:t xml:space="preserve"> Также участвовал в работе коорди</w:t>
      </w:r>
      <w:r w:rsidR="0093303E">
        <w:rPr>
          <w:rFonts w:ascii="Times New Roman" w:hAnsi="Times New Roman" w:cs="Times New Roman"/>
          <w:sz w:val="28"/>
          <w:szCs w:val="28"/>
        </w:rPr>
        <w:t>на</w:t>
      </w:r>
      <w:r w:rsidR="003265CA">
        <w:rPr>
          <w:rFonts w:ascii="Times New Roman" w:hAnsi="Times New Roman" w:cs="Times New Roman"/>
          <w:sz w:val="28"/>
          <w:szCs w:val="28"/>
        </w:rPr>
        <w:t>ционного  совета при Архангельском областном Собрании депутатов, в совещания</w:t>
      </w:r>
      <w:r w:rsidR="0093303E">
        <w:rPr>
          <w:rFonts w:ascii="Times New Roman" w:hAnsi="Times New Roman" w:cs="Times New Roman"/>
          <w:sz w:val="28"/>
          <w:szCs w:val="28"/>
        </w:rPr>
        <w:t>х при главе округа, заседаниях, вст</w:t>
      </w:r>
      <w:r w:rsidR="00681B87">
        <w:rPr>
          <w:rFonts w:ascii="Times New Roman" w:hAnsi="Times New Roman" w:cs="Times New Roman"/>
          <w:sz w:val="28"/>
          <w:szCs w:val="28"/>
        </w:rPr>
        <w:t>р</w:t>
      </w:r>
      <w:r w:rsidR="0093303E">
        <w:rPr>
          <w:rFonts w:ascii="Times New Roman" w:hAnsi="Times New Roman" w:cs="Times New Roman"/>
          <w:sz w:val="28"/>
          <w:szCs w:val="28"/>
        </w:rPr>
        <w:t xml:space="preserve">ечах, проводимых главой округа, а также </w:t>
      </w:r>
      <w:r w:rsidR="0093303E">
        <w:rPr>
          <w:rFonts w:ascii="Times New Roman" w:hAnsi="Times New Roman" w:cs="Times New Roman"/>
          <w:sz w:val="28"/>
          <w:szCs w:val="28"/>
        </w:rPr>
        <w:lastRenderedPageBreak/>
        <w:t>практически во всех спортивных и культурных мероприятиях организованных администрацией округа</w:t>
      </w:r>
      <w:r w:rsidR="003265CA">
        <w:rPr>
          <w:rFonts w:ascii="Times New Roman" w:hAnsi="Times New Roman" w:cs="Times New Roman"/>
          <w:sz w:val="28"/>
          <w:szCs w:val="28"/>
        </w:rPr>
        <w:t xml:space="preserve"> </w:t>
      </w:r>
      <w:r w:rsidR="00681B87">
        <w:rPr>
          <w:rFonts w:ascii="Times New Roman" w:hAnsi="Times New Roman" w:cs="Times New Roman"/>
          <w:sz w:val="28"/>
          <w:szCs w:val="28"/>
        </w:rPr>
        <w:t>и общественными организациями.</w:t>
      </w:r>
    </w:p>
    <w:p w:rsidR="004075D4" w:rsidRDefault="00681B87" w:rsidP="00361E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Депутаты округа участвуют в мероприятиях проводимых Собранием депутатов, принимают непосредственное участие в выездах рабочих групп, входят в состав комиссий, рабочих групп по отдельным вопросам, участвуют в собраниях и сходах жителей на территориях поселений, участвуют во всех праздничных и памятных мероприятиях</w:t>
      </w:r>
      <w:r w:rsidR="004075D4">
        <w:rPr>
          <w:rFonts w:ascii="Times New Roman" w:hAnsi="Times New Roman" w:cs="Times New Roman"/>
          <w:sz w:val="28"/>
          <w:szCs w:val="28"/>
        </w:rPr>
        <w:t xml:space="preserve"> на территории округа.</w:t>
      </w:r>
    </w:p>
    <w:p w:rsidR="00A03262" w:rsidRDefault="004075D4" w:rsidP="00361E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Не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забывая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что депутат</w:t>
      </w:r>
      <w:r w:rsidR="00796B9D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- это лицо избранное народом на прямых выборах, не смотря на высокую занятость по основному месту работы, а это в </w:t>
      </w:r>
      <w:r w:rsidR="00C7464F">
        <w:rPr>
          <w:rFonts w:ascii="Times New Roman" w:hAnsi="Times New Roman" w:cs="Times New Roman"/>
          <w:sz w:val="28"/>
          <w:szCs w:val="28"/>
        </w:rPr>
        <w:t>большинстве</w:t>
      </w:r>
      <w:r>
        <w:rPr>
          <w:rFonts w:ascii="Times New Roman" w:hAnsi="Times New Roman" w:cs="Times New Roman"/>
          <w:sz w:val="28"/>
          <w:szCs w:val="28"/>
        </w:rPr>
        <w:t xml:space="preserve"> своем руководители, стараются выполнять основную депутатскую обязанность – работу в избирательных округах и рассмотрение обращений граждан</w:t>
      </w:r>
      <w:r w:rsidR="00A03262">
        <w:rPr>
          <w:rFonts w:ascii="Times New Roman" w:hAnsi="Times New Roman" w:cs="Times New Roman"/>
          <w:sz w:val="28"/>
          <w:szCs w:val="28"/>
        </w:rPr>
        <w:t xml:space="preserve">. </w:t>
      </w:r>
      <w:r w:rsidR="007A4A68">
        <w:rPr>
          <w:rFonts w:ascii="Times New Roman" w:hAnsi="Times New Roman" w:cs="Times New Roman"/>
          <w:sz w:val="28"/>
          <w:szCs w:val="28"/>
        </w:rPr>
        <w:t xml:space="preserve">За 2022 год  поступило от граждан Каргопольского муниципального округа 194 обращения, все обращения рассмотрены, по 182 приняты решения, а 12 обращений находятся на контроле у депутатов. </w:t>
      </w:r>
      <w:r w:rsidR="00A03262">
        <w:rPr>
          <w:rFonts w:ascii="Times New Roman" w:hAnsi="Times New Roman" w:cs="Times New Roman"/>
          <w:sz w:val="28"/>
          <w:szCs w:val="28"/>
        </w:rPr>
        <w:t>Все усилия</w:t>
      </w:r>
      <w:r w:rsidR="00FA0AA9">
        <w:rPr>
          <w:rFonts w:ascii="Times New Roman" w:hAnsi="Times New Roman" w:cs="Times New Roman"/>
          <w:sz w:val="28"/>
          <w:szCs w:val="28"/>
        </w:rPr>
        <w:t>,</w:t>
      </w:r>
      <w:r w:rsidR="00A03262">
        <w:rPr>
          <w:rFonts w:ascii="Times New Roman" w:hAnsi="Times New Roman" w:cs="Times New Roman"/>
          <w:sz w:val="28"/>
          <w:szCs w:val="28"/>
        </w:rPr>
        <w:t xml:space="preserve"> прежде всего</w:t>
      </w:r>
      <w:r w:rsidR="00FA0AA9">
        <w:rPr>
          <w:rFonts w:ascii="Times New Roman" w:hAnsi="Times New Roman" w:cs="Times New Roman"/>
          <w:sz w:val="28"/>
          <w:szCs w:val="28"/>
        </w:rPr>
        <w:t>,</w:t>
      </w:r>
      <w:r w:rsidR="00A03262">
        <w:rPr>
          <w:rFonts w:ascii="Times New Roman" w:hAnsi="Times New Roman" w:cs="Times New Roman"/>
          <w:sz w:val="28"/>
          <w:szCs w:val="28"/>
        </w:rPr>
        <w:t xml:space="preserve"> направлены на решение, жизненных, социальных и финансовых проблем</w:t>
      </w:r>
      <w:r w:rsidR="004D1B76">
        <w:rPr>
          <w:rFonts w:ascii="Times New Roman" w:hAnsi="Times New Roman" w:cs="Times New Roman"/>
          <w:sz w:val="28"/>
          <w:szCs w:val="28"/>
        </w:rPr>
        <w:t xml:space="preserve"> </w:t>
      </w:r>
      <w:r w:rsidR="00A03262">
        <w:rPr>
          <w:rFonts w:ascii="Times New Roman" w:hAnsi="Times New Roman" w:cs="Times New Roman"/>
          <w:sz w:val="28"/>
          <w:szCs w:val="28"/>
        </w:rPr>
        <w:t xml:space="preserve">избирателей. Все поступившие обращения рассмотрены объективно и в установленные сроки. Наибольшее количество обращений к депутатам связано с вопросами предоставления жилищно-коммунальных услуг, благоустройством, социальным обеспечением. На практике жители округа в основном знают своих депутатов, поэтому обращаются в любое время и по любому вопросу, и не только на приемах, но и </w:t>
      </w:r>
      <w:proofErr w:type="gramStart"/>
      <w:r w:rsidR="00A03262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A0326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03262">
        <w:rPr>
          <w:rFonts w:ascii="Times New Roman" w:hAnsi="Times New Roman" w:cs="Times New Roman"/>
          <w:sz w:val="28"/>
          <w:szCs w:val="28"/>
        </w:rPr>
        <w:t>телефоном</w:t>
      </w:r>
      <w:proofErr w:type="gramEnd"/>
      <w:r w:rsidR="00A03262">
        <w:rPr>
          <w:rFonts w:ascii="Times New Roman" w:hAnsi="Times New Roman" w:cs="Times New Roman"/>
          <w:sz w:val="28"/>
          <w:szCs w:val="28"/>
        </w:rPr>
        <w:t xml:space="preserve"> режиме, в сети интернета и просто встретив на улице.</w:t>
      </w:r>
    </w:p>
    <w:p w:rsidR="00FA0AA9" w:rsidRDefault="00A03262" w:rsidP="00361E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Уважаемые коллеги! Конечно</w:t>
      </w:r>
      <w:r w:rsidR="006F699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главной повесткой этого года стала специальная военная операция на Украине и помощь жител</w:t>
      </w:r>
      <w:r w:rsidR="007A4A68">
        <w:rPr>
          <w:rFonts w:ascii="Times New Roman" w:hAnsi="Times New Roman" w:cs="Times New Roman"/>
          <w:sz w:val="28"/>
          <w:szCs w:val="28"/>
        </w:rPr>
        <w:t>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Донбаса</w:t>
      </w:r>
      <w:proofErr w:type="spellEnd"/>
      <w:r>
        <w:rPr>
          <w:rFonts w:ascii="Times New Roman" w:hAnsi="Times New Roman" w:cs="Times New Roman"/>
          <w:sz w:val="28"/>
          <w:szCs w:val="28"/>
        </w:rPr>
        <w:t>, Луганска. Сегодня в России уже</w:t>
      </w:r>
      <w:r w:rsidR="00F42C5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42C55">
        <w:rPr>
          <w:rFonts w:ascii="Times New Roman" w:hAnsi="Times New Roman" w:cs="Times New Roman"/>
          <w:sz w:val="28"/>
          <w:szCs w:val="28"/>
        </w:rPr>
        <w:t>нет</w:t>
      </w:r>
      <w:proofErr w:type="gramEnd"/>
      <w:r w:rsidR="00F42C55">
        <w:rPr>
          <w:rFonts w:ascii="Times New Roman" w:hAnsi="Times New Roman" w:cs="Times New Roman"/>
          <w:sz w:val="28"/>
          <w:szCs w:val="28"/>
        </w:rPr>
        <w:t xml:space="preserve"> не одного человека, кто остался бы равнодушным к событиям  на Украине.  Большинство граждан поддерживают действия президента В.В. Путина. Мы долго терпели и пытались дипломатическим путем решить конфликт на </w:t>
      </w:r>
      <w:proofErr w:type="spellStart"/>
      <w:r w:rsidR="00F42C55">
        <w:rPr>
          <w:rFonts w:ascii="Times New Roman" w:hAnsi="Times New Roman" w:cs="Times New Roman"/>
          <w:sz w:val="28"/>
          <w:szCs w:val="28"/>
        </w:rPr>
        <w:t>Донбасе</w:t>
      </w:r>
      <w:proofErr w:type="spellEnd"/>
      <w:r w:rsidR="00F42C55">
        <w:rPr>
          <w:rFonts w:ascii="Times New Roman" w:hAnsi="Times New Roman" w:cs="Times New Roman"/>
          <w:sz w:val="28"/>
          <w:szCs w:val="28"/>
        </w:rPr>
        <w:t xml:space="preserve"> и не допустить расширения НАТО на Восток. Но нас не слышали или не хотели слышать. Нам не оставили выбора. Нашим Президентом было принято единственное правильное решение.</w:t>
      </w:r>
    </w:p>
    <w:p w:rsidR="00F42C55" w:rsidRDefault="00FA0AA9" w:rsidP="00361E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Депутаты Собрания принимают активное участие по сбору помощи военнослужащим</w:t>
      </w:r>
      <w:r w:rsidR="0077514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находящимся в зоне проведения СВО. Мы выступили инициаторами и принимаем непосредственное участие в организации у</w:t>
      </w:r>
      <w:r w:rsidR="00775140">
        <w:rPr>
          <w:rFonts w:ascii="Times New Roman" w:hAnsi="Times New Roman" w:cs="Times New Roman"/>
          <w:sz w:val="28"/>
          <w:szCs w:val="28"/>
        </w:rPr>
        <w:t>ве</w:t>
      </w:r>
      <w:r>
        <w:rPr>
          <w:rFonts w:ascii="Times New Roman" w:hAnsi="Times New Roman" w:cs="Times New Roman"/>
          <w:sz w:val="28"/>
          <w:szCs w:val="28"/>
        </w:rPr>
        <w:t>ковечения воинов героев погибших при исполнении воинского долга.</w:t>
      </w:r>
      <w:r w:rsidR="00F42C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Оказываем необходимую помощь семьям военнослужащих в решении жилищных, бытовых, хозяйственных вопросах.</w:t>
      </w:r>
    </w:p>
    <w:p w:rsidR="00F42C55" w:rsidRDefault="00F42C55" w:rsidP="00361E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Повседневная деятельность Собрания депутатов строится на благо наших избирателей. Роль представительного органа и его ответственность в том, чтобы на нашей территории мы создавали необходимые условия жизни населения, конструктивно взаимодействовали с исполнительной властью.</w:t>
      </w:r>
    </w:p>
    <w:p w:rsidR="00C7464F" w:rsidRDefault="00F42C55" w:rsidP="00361E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 2023 году нам предстоит закрепить все положительное, что было не</w:t>
      </w:r>
      <w:r w:rsidR="00C7464F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оработано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предыдущие года. А это значит</w:t>
      </w:r>
      <w:r w:rsidR="00775140">
        <w:rPr>
          <w:rFonts w:ascii="Times New Roman" w:hAnsi="Times New Roman" w:cs="Times New Roman"/>
          <w:sz w:val="28"/>
          <w:szCs w:val="28"/>
        </w:rPr>
        <w:t>,</w:t>
      </w:r>
      <w:r w:rsidR="00C7464F">
        <w:rPr>
          <w:rFonts w:ascii="Times New Roman" w:hAnsi="Times New Roman" w:cs="Times New Roman"/>
          <w:sz w:val="28"/>
          <w:szCs w:val="28"/>
        </w:rPr>
        <w:t xml:space="preserve"> что необходимо требовать исполнения законодательства, которое способствует развитию бюджетной сферы, эффективному расходованию бюджетных средств, укрепляет </w:t>
      </w:r>
      <w:r w:rsidR="00C7464F">
        <w:rPr>
          <w:rFonts w:ascii="Times New Roman" w:hAnsi="Times New Roman" w:cs="Times New Roman"/>
          <w:sz w:val="28"/>
          <w:szCs w:val="28"/>
        </w:rPr>
        <w:lastRenderedPageBreak/>
        <w:t>позицию социальной защищенности наших жителей. Необходимо своевременно рассматривать проекты нормативно-правовых актов, реагировать на новации.</w:t>
      </w:r>
    </w:p>
    <w:p w:rsidR="00C7464F" w:rsidRDefault="00C7464F" w:rsidP="00361E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Надеюсь, что наша работа в текущем году будет такой же конструктивной, плодотворной, будет строиться на принципах взаимного уважения и взаимопонимания во благо жителей Каргопольского муниципального округа.</w:t>
      </w:r>
      <w:r w:rsidR="00F42C5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464F" w:rsidRDefault="00C7464F" w:rsidP="00361E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464F" w:rsidRDefault="00C7464F" w:rsidP="00361E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464F" w:rsidRDefault="00C7464F" w:rsidP="00361E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464F" w:rsidRDefault="00C7464F" w:rsidP="00361E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464F" w:rsidRDefault="00C7464F" w:rsidP="00361E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464F" w:rsidRDefault="00C7464F" w:rsidP="00361E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464F" w:rsidRDefault="00C7464F" w:rsidP="00361E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464F" w:rsidRDefault="00C7464F" w:rsidP="00361E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464F" w:rsidRDefault="00C7464F" w:rsidP="00361E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464F" w:rsidRDefault="00C7464F" w:rsidP="00361E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464F" w:rsidRDefault="00C7464F" w:rsidP="00361E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464F" w:rsidRDefault="00C7464F" w:rsidP="00361E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464F" w:rsidRDefault="00C7464F" w:rsidP="00361E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464F" w:rsidRDefault="00C7464F" w:rsidP="00361E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464F" w:rsidRDefault="00C7464F" w:rsidP="00361E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464F" w:rsidRDefault="00C7464F" w:rsidP="00361E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464F" w:rsidRDefault="00C7464F" w:rsidP="00361E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464F" w:rsidRDefault="00C7464F" w:rsidP="00361E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464F" w:rsidRDefault="00C7464F" w:rsidP="00361E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464F" w:rsidRDefault="00C7464F" w:rsidP="00361E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74D5" w:rsidRDefault="00DB74D5" w:rsidP="00F65EEA">
      <w:pPr>
        <w:pStyle w:val="a3"/>
        <w:spacing w:after="0" w:line="240" w:lineRule="auto"/>
        <w:ind w:left="0" w:firstLine="585"/>
        <w:jc w:val="both"/>
        <w:rPr>
          <w:rFonts w:ascii="Times New Roman" w:hAnsi="Times New Roman" w:cs="Times New Roman"/>
          <w:sz w:val="28"/>
          <w:szCs w:val="28"/>
        </w:rPr>
      </w:pPr>
    </w:p>
    <w:p w:rsidR="00F65EEA" w:rsidRPr="00F65EEA" w:rsidRDefault="00F65EEA" w:rsidP="00F65EEA">
      <w:pPr>
        <w:pStyle w:val="a3"/>
        <w:spacing w:after="0" w:line="240" w:lineRule="auto"/>
        <w:ind w:left="585"/>
        <w:jc w:val="both"/>
        <w:rPr>
          <w:rFonts w:ascii="Times New Roman" w:hAnsi="Times New Roman" w:cs="Times New Roman"/>
          <w:sz w:val="28"/>
          <w:szCs w:val="28"/>
        </w:rPr>
      </w:pPr>
    </w:p>
    <w:p w:rsidR="00B128EF" w:rsidRPr="00FE6D8E" w:rsidRDefault="00B128EF" w:rsidP="00FE6D8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E6D8E" w:rsidRPr="00FE6D8E" w:rsidRDefault="00FE6D8E">
      <w:pPr>
        <w:rPr>
          <w:rFonts w:ascii="Times New Roman" w:hAnsi="Times New Roman" w:cs="Times New Roman"/>
          <w:sz w:val="28"/>
          <w:szCs w:val="28"/>
        </w:rPr>
      </w:pPr>
    </w:p>
    <w:sectPr w:rsidR="00FE6D8E" w:rsidRPr="00FE6D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F5457"/>
    <w:multiLevelType w:val="hybridMultilevel"/>
    <w:tmpl w:val="25C09F58"/>
    <w:lvl w:ilvl="0" w:tplc="777073F6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">
    <w:nsid w:val="1A596CC9"/>
    <w:multiLevelType w:val="hybridMultilevel"/>
    <w:tmpl w:val="98C0AD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D58"/>
    <w:rsid w:val="000D322C"/>
    <w:rsid w:val="001362D8"/>
    <w:rsid w:val="001736DB"/>
    <w:rsid w:val="00176055"/>
    <w:rsid w:val="001E4DE4"/>
    <w:rsid w:val="00285FFA"/>
    <w:rsid w:val="003265CA"/>
    <w:rsid w:val="00361E01"/>
    <w:rsid w:val="00401367"/>
    <w:rsid w:val="004075D4"/>
    <w:rsid w:val="00423BB5"/>
    <w:rsid w:val="00464609"/>
    <w:rsid w:val="004D1B76"/>
    <w:rsid w:val="005307F1"/>
    <w:rsid w:val="00592A14"/>
    <w:rsid w:val="006519F1"/>
    <w:rsid w:val="00681B87"/>
    <w:rsid w:val="006A1785"/>
    <w:rsid w:val="006F4E9B"/>
    <w:rsid w:val="006F6992"/>
    <w:rsid w:val="007644B3"/>
    <w:rsid w:val="00775140"/>
    <w:rsid w:val="007752F9"/>
    <w:rsid w:val="00783BC7"/>
    <w:rsid w:val="00795633"/>
    <w:rsid w:val="00796B9D"/>
    <w:rsid w:val="007A4A68"/>
    <w:rsid w:val="00802E33"/>
    <w:rsid w:val="00815DB2"/>
    <w:rsid w:val="00857A2F"/>
    <w:rsid w:val="0088055B"/>
    <w:rsid w:val="0089375F"/>
    <w:rsid w:val="00927507"/>
    <w:rsid w:val="00931BA9"/>
    <w:rsid w:val="0093303E"/>
    <w:rsid w:val="00935BEE"/>
    <w:rsid w:val="00967182"/>
    <w:rsid w:val="00974FDE"/>
    <w:rsid w:val="00983406"/>
    <w:rsid w:val="00A03262"/>
    <w:rsid w:val="00A21D07"/>
    <w:rsid w:val="00AE093E"/>
    <w:rsid w:val="00B128EF"/>
    <w:rsid w:val="00B338C6"/>
    <w:rsid w:val="00B34E6F"/>
    <w:rsid w:val="00BB0C2C"/>
    <w:rsid w:val="00BD5CD9"/>
    <w:rsid w:val="00C05D13"/>
    <w:rsid w:val="00C71F7F"/>
    <w:rsid w:val="00C72595"/>
    <w:rsid w:val="00C7464F"/>
    <w:rsid w:val="00C94E10"/>
    <w:rsid w:val="00CA5D58"/>
    <w:rsid w:val="00CE21A8"/>
    <w:rsid w:val="00D420AE"/>
    <w:rsid w:val="00D57F09"/>
    <w:rsid w:val="00D60FB8"/>
    <w:rsid w:val="00D61DAC"/>
    <w:rsid w:val="00D66535"/>
    <w:rsid w:val="00DA02E2"/>
    <w:rsid w:val="00DB4B0B"/>
    <w:rsid w:val="00DB74D5"/>
    <w:rsid w:val="00DD125B"/>
    <w:rsid w:val="00DD4291"/>
    <w:rsid w:val="00EB2726"/>
    <w:rsid w:val="00EE0099"/>
    <w:rsid w:val="00EE559E"/>
    <w:rsid w:val="00F310C1"/>
    <w:rsid w:val="00F40B5F"/>
    <w:rsid w:val="00F42C55"/>
    <w:rsid w:val="00F65EEA"/>
    <w:rsid w:val="00F846E2"/>
    <w:rsid w:val="00F85EE9"/>
    <w:rsid w:val="00FA0AA9"/>
    <w:rsid w:val="00FB09A7"/>
    <w:rsid w:val="00FE6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5EE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665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66535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7751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5EE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665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66535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7751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49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596</TotalTime>
  <Pages>1</Pages>
  <Words>1575</Words>
  <Characters>8978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Office</cp:lastModifiedBy>
  <cp:revision>43</cp:revision>
  <cp:lastPrinted>2023-03-20T06:01:00Z</cp:lastPrinted>
  <dcterms:created xsi:type="dcterms:W3CDTF">2022-02-04T05:35:00Z</dcterms:created>
  <dcterms:modified xsi:type="dcterms:W3CDTF">2023-03-20T06:02:00Z</dcterms:modified>
</cp:coreProperties>
</file>